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21C" w:rsidRPr="005F79A0" w:rsidRDefault="006524D0" w:rsidP="001D421C">
      <w:pPr>
        <w:pStyle w:val="NoSpacing"/>
        <w:jc w:val="center"/>
        <w:rPr>
          <w:b/>
          <w:sz w:val="36"/>
          <w:szCs w:val="36"/>
          <w:u w:val="single"/>
        </w:rPr>
      </w:pPr>
      <w:r w:rsidRPr="005F79A0">
        <w:rPr>
          <w:b/>
          <w:sz w:val="36"/>
          <w:szCs w:val="36"/>
          <w:u w:val="single"/>
        </w:rPr>
        <w:t>2021-2022</w:t>
      </w:r>
      <w:r w:rsidR="004C46E3" w:rsidRPr="005F79A0">
        <w:rPr>
          <w:b/>
          <w:sz w:val="36"/>
          <w:szCs w:val="36"/>
          <w:u w:val="single"/>
        </w:rPr>
        <w:t xml:space="preserve"> </w:t>
      </w:r>
      <w:r w:rsidR="001D421C" w:rsidRPr="005F79A0">
        <w:rPr>
          <w:b/>
          <w:sz w:val="36"/>
          <w:szCs w:val="36"/>
          <w:u w:val="single"/>
        </w:rPr>
        <w:t>St. Jude School SCRIP Program</w:t>
      </w:r>
    </w:p>
    <w:p w:rsidR="005F79A0" w:rsidRDefault="005F79A0" w:rsidP="001D421C">
      <w:pPr>
        <w:pStyle w:val="NoSpacing"/>
        <w:jc w:val="center"/>
        <w:rPr>
          <w:b/>
          <w:sz w:val="32"/>
          <w:szCs w:val="32"/>
          <w:u w:val="single"/>
        </w:rPr>
      </w:pPr>
    </w:p>
    <w:p w:rsidR="005F79A0" w:rsidRPr="00204EF4" w:rsidRDefault="005F79A0" w:rsidP="001D421C">
      <w:pPr>
        <w:pStyle w:val="NoSpacing"/>
        <w:jc w:val="center"/>
        <w:rPr>
          <w:b/>
          <w:sz w:val="32"/>
          <w:szCs w:val="32"/>
          <w:u w:val="single"/>
        </w:rPr>
      </w:pPr>
    </w:p>
    <w:p w:rsidR="001D421C" w:rsidRPr="0077493F" w:rsidRDefault="001D421C" w:rsidP="001D421C">
      <w:pPr>
        <w:pStyle w:val="NoSpacing"/>
        <w:rPr>
          <w:sz w:val="24"/>
          <w:szCs w:val="24"/>
        </w:rPr>
      </w:pPr>
    </w:p>
    <w:p w:rsidR="001D421C" w:rsidRPr="00204EF4" w:rsidRDefault="001D421C" w:rsidP="001D421C">
      <w:pPr>
        <w:pStyle w:val="NoSpacing"/>
        <w:rPr>
          <w:b/>
          <w:sz w:val="26"/>
          <w:szCs w:val="26"/>
          <w:u w:val="single"/>
        </w:rPr>
      </w:pPr>
      <w:r w:rsidRPr="00204EF4">
        <w:rPr>
          <w:b/>
          <w:sz w:val="26"/>
          <w:szCs w:val="26"/>
          <w:u w:val="single"/>
        </w:rPr>
        <w:t>The SCRIP Program Overview</w:t>
      </w:r>
    </w:p>
    <w:p w:rsidR="001D421C" w:rsidRPr="00204EF4" w:rsidRDefault="001D421C" w:rsidP="001D421C">
      <w:pPr>
        <w:pStyle w:val="NoSpacing"/>
        <w:rPr>
          <w:sz w:val="26"/>
          <w:szCs w:val="26"/>
        </w:rPr>
      </w:pPr>
      <w:r w:rsidRPr="00204EF4">
        <w:rPr>
          <w:sz w:val="26"/>
          <w:szCs w:val="26"/>
        </w:rPr>
        <w:t xml:space="preserve">The SCRIP program raises funds for the school through the sale of gift cards/e-cards to various retailers. A percentage of each card purchased is given to the school and the rebate generated is credited to the purchasing family’s SCRIP account.   </w:t>
      </w:r>
    </w:p>
    <w:p w:rsidR="001D421C" w:rsidRPr="00204EF4" w:rsidRDefault="001D421C" w:rsidP="001D421C">
      <w:pPr>
        <w:pStyle w:val="NoSpacing"/>
        <w:rPr>
          <w:b/>
          <w:sz w:val="26"/>
          <w:szCs w:val="26"/>
          <w:u w:val="single"/>
        </w:rPr>
      </w:pPr>
    </w:p>
    <w:p w:rsidR="001D421C" w:rsidRPr="00204EF4" w:rsidRDefault="001D421C" w:rsidP="001D421C">
      <w:pPr>
        <w:pStyle w:val="NoSpacing"/>
        <w:rPr>
          <w:b/>
          <w:sz w:val="26"/>
          <w:szCs w:val="26"/>
          <w:u w:val="single"/>
        </w:rPr>
      </w:pPr>
      <w:r w:rsidRPr="00204EF4">
        <w:rPr>
          <w:b/>
          <w:sz w:val="26"/>
          <w:szCs w:val="26"/>
          <w:u w:val="single"/>
        </w:rPr>
        <w:t>Purpose of the SCRIP Program</w:t>
      </w:r>
    </w:p>
    <w:p w:rsidR="001D421C" w:rsidRPr="00204EF4" w:rsidRDefault="001D421C" w:rsidP="001D421C">
      <w:pPr>
        <w:pStyle w:val="NoSpacing"/>
        <w:rPr>
          <w:sz w:val="26"/>
          <w:szCs w:val="26"/>
        </w:rPr>
      </w:pPr>
      <w:r w:rsidRPr="00204EF4">
        <w:rPr>
          <w:sz w:val="26"/>
          <w:szCs w:val="26"/>
        </w:rPr>
        <w:t>This Program was adopted as the main fundraiser for St. Jude’s Home and School Association (HASA) to generate funds for the school through your everyday purchases.  Families are able to support the school with no extra out of pocket expense, while at the same time purchasing necessities such as gr</w:t>
      </w:r>
      <w:r w:rsidR="008E7CEB">
        <w:rPr>
          <w:sz w:val="26"/>
          <w:szCs w:val="26"/>
        </w:rPr>
        <w:t>oceries and gasoline. It is also</w:t>
      </w:r>
      <w:r w:rsidRPr="00204EF4">
        <w:rPr>
          <w:sz w:val="26"/>
          <w:szCs w:val="26"/>
        </w:rPr>
        <w:t xml:space="preserve"> a program that allows for community involvement, as parish members, friends, and extended families may also participate in generating rebates that count toward the participating St. Jude School family’s $140 SCRIP goal.</w:t>
      </w:r>
    </w:p>
    <w:p w:rsidR="001D421C" w:rsidRPr="00204EF4" w:rsidRDefault="001D421C" w:rsidP="001D421C">
      <w:pPr>
        <w:pStyle w:val="NoSpacing"/>
        <w:rPr>
          <w:sz w:val="26"/>
          <w:szCs w:val="26"/>
        </w:rPr>
      </w:pPr>
    </w:p>
    <w:p w:rsidR="001D421C" w:rsidRPr="00204EF4" w:rsidRDefault="001D421C" w:rsidP="001D421C">
      <w:pPr>
        <w:pStyle w:val="NoSpacing"/>
        <w:ind w:left="2160" w:firstLine="720"/>
        <w:rPr>
          <w:i/>
          <w:sz w:val="26"/>
          <w:szCs w:val="26"/>
        </w:rPr>
      </w:pPr>
    </w:p>
    <w:p w:rsidR="001D421C" w:rsidRPr="00204EF4" w:rsidRDefault="001D421C" w:rsidP="001D421C">
      <w:pPr>
        <w:pStyle w:val="NoSpacing"/>
        <w:jc w:val="center"/>
        <w:rPr>
          <w:sz w:val="26"/>
          <w:szCs w:val="26"/>
        </w:rPr>
      </w:pPr>
    </w:p>
    <w:p w:rsidR="001D421C" w:rsidRPr="00204EF4" w:rsidRDefault="001D421C" w:rsidP="001D421C">
      <w:pPr>
        <w:pStyle w:val="NoSpacing"/>
        <w:rPr>
          <w:sz w:val="26"/>
          <w:szCs w:val="26"/>
        </w:rPr>
      </w:pPr>
      <w:r w:rsidRPr="00204EF4">
        <w:rPr>
          <w:b/>
          <w:sz w:val="26"/>
          <w:szCs w:val="26"/>
          <w:u w:val="single"/>
        </w:rPr>
        <w:t>FAMILY COMMITMENT – Generate $140 rebate from</w:t>
      </w:r>
      <w:r w:rsidR="004C7ECB">
        <w:rPr>
          <w:b/>
          <w:sz w:val="26"/>
          <w:szCs w:val="26"/>
          <w:u w:val="single"/>
        </w:rPr>
        <w:t xml:space="preserve"> SCRIP or choose the $140 buy-in</w:t>
      </w:r>
    </w:p>
    <w:p w:rsidR="001468B6" w:rsidRPr="00204EF4" w:rsidRDefault="001468B6" w:rsidP="001D421C">
      <w:pPr>
        <w:pStyle w:val="NoSpacing"/>
        <w:rPr>
          <w:sz w:val="26"/>
          <w:szCs w:val="26"/>
        </w:rPr>
      </w:pPr>
    </w:p>
    <w:p w:rsidR="001468B6" w:rsidRPr="00204EF4" w:rsidRDefault="001D421C" w:rsidP="001D421C">
      <w:pPr>
        <w:pStyle w:val="NoSpacing"/>
        <w:rPr>
          <w:sz w:val="26"/>
          <w:szCs w:val="26"/>
        </w:rPr>
      </w:pPr>
      <w:r w:rsidRPr="00204EF4">
        <w:rPr>
          <w:sz w:val="26"/>
          <w:szCs w:val="26"/>
        </w:rPr>
        <w:t>Your family is asked to make a commitment to either</w:t>
      </w:r>
      <w:r w:rsidR="001468B6" w:rsidRPr="00204EF4">
        <w:rPr>
          <w:sz w:val="26"/>
          <w:szCs w:val="26"/>
        </w:rPr>
        <w:t>:</w:t>
      </w:r>
    </w:p>
    <w:p w:rsidR="001468B6" w:rsidRPr="00204EF4" w:rsidRDefault="001468B6" w:rsidP="001D421C">
      <w:pPr>
        <w:pStyle w:val="NoSpacing"/>
        <w:rPr>
          <w:sz w:val="26"/>
          <w:szCs w:val="26"/>
        </w:rPr>
      </w:pPr>
    </w:p>
    <w:p w:rsidR="001468B6" w:rsidRPr="00204EF4" w:rsidRDefault="001D421C" w:rsidP="001D421C">
      <w:pPr>
        <w:pStyle w:val="NoSpacing"/>
        <w:rPr>
          <w:sz w:val="26"/>
          <w:szCs w:val="26"/>
        </w:rPr>
      </w:pPr>
      <w:r w:rsidRPr="00204EF4">
        <w:rPr>
          <w:sz w:val="26"/>
          <w:szCs w:val="26"/>
        </w:rPr>
        <w:t xml:space="preserve"> 1.) Participate in the SCRIP Program and generate $140 in rebates or </w:t>
      </w:r>
    </w:p>
    <w:p w:rsidR="001468B6" w:rsidRPr="00204EF4" w:rsidRDefault="001468B6" w:rsidP="001D421C">
      <w:pPr>
        <w:pStyle w:val="NoSpacing"/>
        <w:rPr>
          <w:sz w:val="26"/>
          <w:szCs w:val="26"/>
        </w:rPr>
      </w:pPr>
    </w:p>
    <w:p w:rsidR="001D421C" w:rsidRPr="00204EF4" w:rsidRDefault="001D421C" w:rsidP="001D421C">
      <w:pPr>
        <w:pStyle w:val="NoSpacing"/>
        <w:rPr>
          <w:rFonts w:cs="Times New Roman"/>
          <w:b/>
          <w:sz w:val="26"/>
          <w:szCs w:val="26"/>
        </w:rPr>
      </w:pPr>
      <w:r w:rsidRPr="00204EF4">
        <w:rPr>
          <w:sz w:val="26"/>
          <w:szCs w:val="26"/>
        </w:rPr>
        <w:t>2.) Choose the $14</w:t>
      </w:r>
      <w:r w:rsidR="00FE1278" w:rsidRPr="00204EF4">
        <w:rPr>
          <w:sz w:val="26"/>
          <w:szCs w:val="26"/>
        </w:rPr>
        <w:t>0</w:t>
      </w:r>
      <w:r w:rsidR="004C7ECB">
        <w:rPr>
          <w:sz w:val="26"/>
          <w:szCs w:val="26"/>
        </w:rPr>
        <w:t xml:space="preserve"> buy-in</w:t>
      </w:r>
      <w:r w:rsidRPr="00204EF4">
        <w:rPr>
          <w:sz w:val="26"/>
          <w:szCs w:val="26"/>
        </w:rPr>
        <w:t xml:space="preserve"> per family.  </w:t>
      </w:r>
      <w:r w:rsidR="004C7ECB">
        <w:rPr>
          <w:sz w:val="26"/>
          <w:szCs w:val="26"/>
        </w:rPr>
        <w:t>If your family decides to buy-in to SCRIP,</w:t>
      </w:r>
      <w:r w:rsidRPr="00204EF4">
        <w:rPr>
          <w:sz w:val="26"/>
          <w:szCs w:val="26"/>
        </w:rPr>
        <w:t xml:space="preserve"> </w:t>
      </w:r>
      <w:r w:rsidR="004C46E3">
        <w:rPr>
          <w:sz w:val="26"/>
          <w:szCs w:val="26"/>
        </w:rPr>
        <w:t xml:space="preserve">      </w:t>
      </w:r>
      <w:r w:rsidR="004C46E3">
        <w:rPr>
          <w:sz w:val="26"/>
          <w:szCs w:val="26"/>
        </w:rPr>
        <w:tab/>
      </w:r>
      <w:r w:rsidRPr="00204EF4">
        <w:rPr>
          <w:sz w:val="26"/>
          <w:szCs w:val="26"/>
        </w:rPr>
        <w:t xml:space="preserve">payment is due on registration day, </w:t>
      </w:r>
      <w:r w:rsidR="006524D0">
        <w:rPr>
          <w:sz w:val="26"/>
          <w:szCs w:val="26"/>
        </w:rPr>
        <w:t>August 4</w:t>
      </w:r>
      <w:r w:rsidR="004C46E3" w:rsidRPr="004C46E3">
        <w:rPr>
          <w:sz w:val="26"/>
          <w:szCs w:val="26"/>
          <w:vertAlign w:val="superscript"/>
        </w:rPr>
        <w:t>th</w:t>
      </w:r>
      <w:r w:rsidR="004C46E3">
        <w:rPr>
          <w:sz w:val="26"/>
          <w:szCs w:val="26"/>
        </w:rPr>
        <w:t xml:space="preserve"> or we will add it to FACTS within </w:t>
      </w:r>
      <w:r w:rsidR="004C46E3">
        <w:rPr>
          <w:sz w:val="26"/>
          <w:szCs w:val="26"/>
        </w:rPr>
        <w:tab/>
        <w:t>the first 2 weeks of school</w:t>
      </w:r>
      <w:r w:rsidRPr="00204EF4">
        <w:rPr>
          <w:sz w:val="26"/>
          <w:szCs w:val="26"/>
        </w:rPr>
        <w:t xml:space="preserve">.  </w:t>
      </w:r>
    </w:p>
    <w:p w:rsidR="001D421C" w:rsidRPr="00204EF4" w:rsidRDefault="001D421C" w:rsidP="001D421C">
      <w:pPr>
        <w:pStyle w:val="NoSpacing"/>
        <w:jc w:val="center"/>
        <w:rPr>
          <w:rFonts w:cs="Times New Roman"/>
          <w:b/>
          <w:sz w:val="26"/>
          <w:szCs w:val="26"/>
        </w:rPr>
      </w:pPr>
    </w:p>
    <w:p w:rsidR="001D421C" w:rsidRPr="00204EF4" w:rsidRDefault="001D421C" w:rsidP="001D421C">
      <w:pPr>
        <w:pStyle w:val="NoSpacing"/>
        <w:rPr>
          <w:sz w:val="26"/>
          <w:szCs w:val="26"/>
        </w:rPr>
      </w:pPr>
      <w:r w:rsidRPr="00204EF4">
        <w:rPr>
          <w:sz w:val="26"/>
          <w:szCs w:val="26"/>
        </w:rPr>
        <w:t>When your family exceeds $140 in rebates from your SCRIP purchases, 50% of all additional rebates earned for the current school year go towards your book bill</w:t>
      </w:r>
      <w:r w:rsidR="008E7CEB">
        <w:rPr>
          <w:sz w:val="26"/>
          <w:szCs w:val="26"/>
        </w:rPr>
        <w:t xml:space="preserve"> for the next year</w:t>
      </w:r>
      <w:r w:rsidRPr="00204EF4">
        <w:rPr>
          <w:sz w:val="26"/>
          <w:szCs w:val="26"/>
        </w:rPr>
        <w:t xml:space="preserve">, </w:t>
      </w:r>
      <w:r w:rsidR="00FE1278" w:rsidRPr="00204EF4">
        <w:rPr>
          <w:sz w:val="26"/>
          <w:szCs w:val="26"/>
        </w:rPr>
        <w:t xml:space="preserve">or </w:t>
      </w:r>
      <w:r w:rsidRPr="00204EF4">
        <w:rPr>
          <w:sz w:val="26"/>
          <w:szCs w:val="26"/>
        </w:rPr>
        <w:t>the annual 8</w:t>
      </w:r>
      <w:r w:rsidRPr="00204EF4">
        <w:rPr>
          <w:sz w:val="26"/>
          <w:szCs w:val="26"/>
          <w:vertAlign w:val="superscript"/>
        </w:rPr>
        <w:t>th</w:t>
      </w:r>
      <w:r w:rsidRPr="00204EF4">
        <w:rPr>
          <w:sz w:val="26"/>
          <w:szCs w:val="26"/>
        </w:rPr>
        <w:t xml:space="preserve"> grad</w:t>
      </w:r>
      <w:r w:rsidR="006524D0">
        <w:rPr>
          <w:sz w:val="26"/>
          <w:szCs w:val="26"/>
        </w:rPr>
        <w:t>e field trip.</w:t>
      </w:r>
      <w:r w:rsidRPr="00204EF4">
        <w:rPr>
          <w:sz w:val="26"/>
          <w:szCs w:val="26"/>
        </w:rPr>
        <w:t xml:space="preserve">  If the balance of your SCRIP rebate is less than $140 </w:t>
      </w:r>
      <w:r w:rsidR="00FE1278" w:rsidRPr="00204EF4">
        <w:rPr>
          <w:sz w:val="26"/>
          <w:szCs w:val="26"/>
        </w:rPr>
        <w:t>by the end of the Scrip year, which will be in early March</w:t>
      </w:r>
      <w:r w:rsidRPr="00204EF4">
        <w:rPr>
          <w:sz w:val="26"/>
          <w:szCs w:val="26"/>
        </w:rPr>
        <w:t xml:space="preserve">, HASA will ask your family to submit the unmet balance.  </w:t>
      </w:r>
    </w:p>
    <w:p w:rsidR="001D421C" w:rsidRPr="00204EF4" w:rsidRDefault="001D421C" w:rsidP="001D421C">
      <w:pPr>
        <w:pStyle w:val="NoSpacing"/>
        <w:rPr>
          <w:sz w:val="28"/>
          <w:szCs w:val="28"/>
        </w:rPr>
      </w:pPr>
    </w:p>
    <w:p w:rsidR="006524D0" w:rsidRPr="00982D80" w:rsidRDefault="001D421C" w:rsidP="001D421C">
      <w:pPr>
        <w:pStyle w:val="NoSpacing"/>
        <w:rPr>
          <w:sz w:val="24"/>
          <w:szCs w:val="24"/>
        </w:rPr>
      </w:pPr>
      <w:r w:rsidRPr="001D421C">
        <w:rPr>
          <w:sz w:val="20"/>
          <w:szCs w:val="20"/>
        </w:rPr>
        <w:t xml:space="preserve"> </w:t>
      </w:r>
      <w:r w:rsidR="006524D0" w:rsidRPr="00982D80">
        <w:rPr>
          <w:sz w:val="24"/>
          <w:szCs w:val="24"/>
        </w:rPr>
        <w:t xml:space="preserve">Have any questions about the program or how to get started?   </w:t>
      </w:r>
    </w:p>
    <w:p w:rsidR="006524D0" w:rsidRPr="00982D80" w:rsidRDefault="006524D0" w:rsidP="001D421C">
      <w:pPr>
        <w:pStyle w:val="NoSpacing"/>
        <w:rPr>
          <w:sz w:val="24"/>
          <w:szCs w:val="24"/>
        </w:rPr>
      </w:pPr>
    </w:p>
    <w:p w:rsidR="001D421C" w:rsidRPr="00982D80" w:rsidRDefault="006524D0" w:rsidP="001D421C">
      <w:pPr>
        <w:pStyle w:val="NoSpacing"/>
        <w:rPr>
          <w:sz w:val="24"/>
          <w:szCs w:val="24"/>
        </w:rPr>
      </w:pPr>
      <w:r w:rsidRPr="00982D80">
        <w:rPr>
          <w:sz w:val="24"/>
          <w:szCs w:val="24"/>
        </w:rPr>
        <w:t xml:space="preserve">Contact your </w:t>
      </w:r>
      <w:r w:rsidR="001D421C" w:rsidRPr="00982D80">
        <w:rPr>
          <w:sz w:val="24"/>
          <w:szCs w:val="24"/>
        </w:rPr>
        <w:t>SCRIP</w:t>
      </w:r>
      <w:r w:rsidR="00FE1278" w:rsidRPr="00982D80">
        <w:rPr>
          <w:sz w:val="24"/>
          <w:szCs w:val="24"/>
        </w:rPr>
        <w:t xml:space="preserve"> coordinator:  Jennifer Fillauer</w:t>
      </w:r>
      <w:r w:rsidRPr="00982D80">
        <w:rPr>
          <w:sz w:val="24"/>
          <w:szCs w:val="24"/>
        </w:rPr>
        <w:t>@</w:t>
      </w:r>
      <w:r w:rsidR="00FE1278" w:rsidRPr="00982D80">
        <w:rPr>
          <w:sz w:val="24"/>
          <w:szCs w:val="24"/>
        </w:rPr>
        <w:t xml:space="preserve"> </w:t>
      </w:r>
      <w:r w:rsidR="001D421C" w:rsidRPr="00982D80">
        <w:rPr>
          <w:sz w:val="24"/>
          <w:szCs w:val="24"/>
        </w:rPr>
        <w:t>(</w:t>
      </w:r>
      <w:hyperlink r:id="rId4" w:history="1">
        <w:r w:rsidR="00FE1278" w:rsidRPr="00982D80">
          <w:rPr>
            <w:rStyle w:val="Hyperlink"/>
            <w:sz w:val="24"/>
            <w:szCs w:val="24"/>
          </w:rPr>
          <w:t>SJSChattanooga@gmail.com</w:t>
        </w:r>
      </w:hyperlink>
      <w:r w:rsidRPr="00982D80">
        <w:rPr>
          <w:sz w:val="24"/>
          <w:szCs w:val="24"/>
        </w:rPr>
        <w:t xml:space="preserve">) </w:t>
      </w:r>
      <w:r w:rsidR="001D421C" w:rsidRPr="00982D80">
        <w:rPr>
          <w:sz w:val="24"/>
          <w:szCs w:val="24"/>
        </w:rPr>
        <w:t xml:space="preserve">  </w:t>
      </w:r>
    </w:p>
    <w:p w:rsidR="0072031C" w:rsidRDefault="0072031C">
      <w:bookmarkStart w:id="0" w:name="_GoBack"/>
      <w:bookmarkEnd w:id="0"/>
    </w:p>
    <w:sectPr w:rsidR="007203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81"/>
    <w:rsid w:val="001468B6"/>
    <w:rsid w:val="001D421C"/>
    <w:rsid w:val="00204EF4"/>
    <w:rsid w:val="0036008D"/>
    <w:rsid w:val="00362D2F"/>
    <w:rsid w:val="003D5E81"/>
    <w:rsid w:val="004C46E3"/>
    <w:rsid w:val="004C7ECB"/>
    <w:rsid w:val="005F79A0"/>
    <w:rsid w:val="006524D0"/>
    <w:rsid w:val="0072031C"/>
    <w:rsid w:val="0083124D"/>
    <w:rsid w:val="008E7CEB"/>
    <w:rsid w:val="00980AF5"/>
    <w:rsid w:val="00982D80"/>
    <w:rsid w:val="009B4F4F"/>
    <w:rsid w:val="00E040A4"/>
    <w:rsid w:val="00F20E10"/>
    <w:rsid w:val="00F8062E"/>
    <w:rsid w:val="00FE1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96C20F-AAD2-4EDB-8BEB-5CD28A1F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42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21C"/>
    <w:pPr>
      <w:spacing w:after="0" w:line="240" w:lineRule="auto"/>
    </w:pPr>
  </w:style>
  <w:style w:type="character" w:styleId="Hyperlink">
    <w:name w:val="Hyperlink"/>
    <w:basedOn w:val="DefaultParagraphFont"/>
    <w:uiPriority w:val="99"/>
    <w:unhideWhenUsed/>
    <w:rsid w:val="001D421C"/>
    <w:rPr>
      <w:color w:val="0000FF" w:themeColor="hyperlink"/>
      <w:u w:val="single"/>
    </w:rPr>
  </w:style>
  <w:style w:type="character" w:customStyle="1" w:styleId="yiv2621440099textexposedshow">
    <w:name w:val="yiv2621440099text_exposed_show"/>
    <w:basedOn w:val="DefaultParagraphFont"/>
    <w:rsid w:val="001D421C"/>
  </w:style>
  <w:style w:type="paragraph" w:styleId="ListParagraph">
    <w:name w:val="List Paragraph"/>
    <w:basedOn w:val="Normal"/>
    <w:uiPriority w:val="34"/>
    <w:qFormat/>
    <w:rsid w:val="001D42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JSChattanoog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1612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FMC Technologies</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Sims, Joseph P</dc:creator>
  <cp:lastModifiedBy>Preston, Kathleen Etherton</cp:lastModifiedBy>
  <cp:revision>2</cp:revision>
  <cp:lastPrinted>2021-08-03T18:37:00Z</cp:lastPrinted>
  <dcterms:created xsi:type="dcterms:W3CDTF">2021-08-24T18:45:00Z</dcterms:created>
  <dcterms:modified xsi:type="dcterms:W3CDTF">2021-08-24T18:45:00Z</dcterms:modified>
</cp:coreProperties>
</file>